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08" w:rsidRDefault="006801C2" w:rsidP="002C6F08">
      <w:pPr>
        <w:pageBreakBefore/>
        <w:widowControl w:val="0"/>
        <w:tabs>
          <w:tab w:val="left" w:pos="1134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</w:t>
      </w:r>
      <w:r w:rsidR="002C6F08">
        <w:rPr>
          <w:rFonts w:eastAsia="Calibri"/>
          <w:b/>
          <w:color w:val="000000"/>
          <w:sz w:val="28"/>
          <w:szCs w:val="28"/>
        </w:rPr>
        <w:t>ешени</w:t>
      </w:r>
      <w:r>
        <w:rPr>
          <w:rFonts w:eastAsia="Calibri"/>
          <w:b/>
          <w:color w:val="000000"/>
          <w:sz w:val="28"/>
          <w:szCs w:val="28"/>
        </w:rPr>
        <w:t>е</w:t>
      </w:r>
      <w:bookmarkStart w:id="0" w:name="_GoBack"/>
      <w:bookmarkEnd w:id="0"/>
    </w:p>
    <w:p w:rsidR="008757EB" w:rsidRPr="00526D0D" w:rsidRDefault="008757EB" w:rsidP="008757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Педагогического совета № </w:t>
      </w:r>
      <w:r w:rsidR="00E415C4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от </w:t>
      </w:r>
      <w:r w:rsidR="00E415C4">
        <w:rPr>
          <w:b/>
          <w:sz w:val="28"/>
          <w:szCs w:val="28"/>
          <w:lang w:val="kk-KZ"/>
        </w:rPr>
        <w:t>28</w:t>
      </w:r>
      <w:r>
        <w:rPr>
          <w:b/>
          <w:sz w:val="28"/>
          <w:szCs w:val="28"/>
          <w:lang w:val="kk-KZ"/>
        </w:rPr>
        <w:t>.0</w:t>
      </w:r>
      <w:r w:rsidR="00E415C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.2020 г.</w:t>
      </w:r>
    </w:p>
    <w:p w:rsidR="002C6F08" w:rsidRDefault="002C6F08" w:rsidP="002C6F0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45A6C" w:rsidRPr="004D4B1B" w:rsidRDefault="008757EB" w:rsidP="00545A6C">
      <w:pPr>
        <w:pStyle w:val="a6"/>
        <w:widowControl w:val="0"/>
        <w:numPr>
          <w:ilvl w:val="0"/>
          <w:numId w:val="2"/>
        </w:numPr>
        <w:tabs>
          <w:tab w:val="left" w:pos="317"/>
          <w:tab w:val="left" w:pos="426"/>
          <w:tab w:val="left" w:pos="1276"/>
          <w:tab w:val="center" w:pos="4677"/>
          <w:tab w:val="right" w:pos="9355"/>
        </w:tabs>
        <w:jc w:val="both"/>
        <w:rPr>
          <w:bCs/>
          <w:sz w:val="28"/>
          <w:szCs w:val="28"/>
          <w:lang w:val="kk-KZ"/>
        </w:rPr>
      </w:pPr>
      <w:r w:rsidRPr="00E415C4">
        <w:rPr>
          <w:bCs/>
          <w:sz w:val="28"/>
          <w:szCs w:val="28"/>
          <w:lang w:val="kk-KZ"/>
        </w:rPr>
        <w:t xml:space="preserve">Преподавателям на занятиях применять </w:t>
      </w:r>
      <w:r w:rsidRPr="00E415C4">
        <w:rPr>
          <w:sz w:val="28"/>
          <w:szCs w:val="28"/>
        </w:rPr>
        <w:t>педагогические идеи</w:t>
      </w:r>
      <w:r w:rsidR="00545A6C">
        <w:rPr>
          <w:sz w:val="28"/>
          <w:szCs w:val="28"/>
        </w:rPr>
        <w:t xml:space="preserve"> </w:t>
      </w:r>
      <w:r w:rsidR="00545A6C" w:rsidRPr="004D4B1B">
        <w:rPr>
          <w:i/>
          <w:sz w:val="28"/>
          <w:szCs w:val="28"/>
        </w:rPr>
        <w:t>о</w:t>
      </w:r>
      <w:r w:rsidR="00545A6C" w:rsidRPr="004D4B1B">
        <w:rPr>
          <w:rStyle w:val="a7"/>
          <w:bCs/>
          <w:i w:val="0"/>
          <w:sz w:val="28"/>
          <w:szCs w:val="28"/>
          <w:shd w:val="clear" w:color="auto" w:fill="FFFFFF"/>
        </w:rPr>
        <w:t>сновоположника</w:t>
      </w:r>
      <w:r w:rsidR="00545A6C" w:rsidRPr="004D4B1B">
        <w:rPr>
          <w:sz w:val="28"/>
          <w:szCs w:val="28"/>
          <w:shd w:val="clear" w:color="auto" w:fill="FFFFFF"/>
        </w:rPr>
        <w:t> концепции защиты прав детей Януша Корчака</w:t>
      </w:r>
    </w:p>
    <w:p w:rsidR="007A223C" w:rsidRPr="00D458F8" w:rsidRDefault="007A223C" w:rsidP="00CB1F79">
      <w:pPr>
        <w:pStyle w:val="a6"/>
        <w:widowControl w:val="0"/>
        <w:tabs>
          <w:tab w:val="center" w:pos="4677"/>
          <w:tab w:val="right" w:pos="9355"/>
        </w:tabs>
        <w:ind w:left="3969"/>
        <w:rPr>
          <w:bCs/>
          <w:i/>
          <w:sz w:val="28"/>
          <w:szCs w:val="28"/>
          <w:lang w:val="kk-KZ"/>
        </w:rPr>
      </w:pPr>
      <w:r w:rsidRPr="00D458F8">
        <w:rPr>
          <w:bCs/>
          <w:i/>
          <w:sz w:val="28"/>
          <w:szCs w:val="28"/>
          <w:lang w:val="kk-KZ"/>
        </w:rPr>
        <w:t>Ответственные: преподаватели.</w:t>
      </w:r>
    </w:p>
    <w:p w:rsidR="008757EB" w:rsidRPr="00D458F8" w:rsidRDefault="008757EB" w:rsidP="00CB1F79">
      <w:pPr>
        <w:pStyle w:val="a6"/>
        <w:widowControl w:val="0"/>
        <w:tabs>
          <w:tab w:val="center" w:pos="4677"/>
          <w:tab w:val="right" w:pos="9355"/>
        </w:tabs>
        <w:ind w:left="3969"/>
        <w:rPr>
          <w:bCs/>
          <w:i/>
          <w:sz w:val="28"/>
          <w:szCs w:val="28"/>
          <w:lang w:val="kk-KZ"/>
        </w:rPr>
      </w:pPr>
      <w:r w:rsidRPr="00D458F8">
        <w:rPr>
          <w:bCs/>
          <w:i/>
          <w:sz w:val="28"/>
          <w:szCs w:val="28"/>
          <w:lang w:val="kk-KZ"/>
        </w:rPr>
        <w:t>Контроль:</w:t>
      </w:r>
    </w:p>
    <w:p w:rsidR="008757EB" w:rsidRPr="00D458F8" w:rsidRDefault="008757EB" w:rsidP="00CB1F79">
      <w:pPr>
        <w:pStyle w:val="a6"/>
        <w:widowControl w:val="0"/>
        <w:tabs>
          <w:tab w:val="center" w:pos="4677"/>
          <w:tab w:val="right" w:pos="9355"/>
        </w:tabs>
        <w:ind w:left="3969"/>
        <w:rPr>
          <w:i/>
          <w:sz w:val="28"/>
          <w:szCs w:val="28"/>
        </w:rPr>
      </w:pPr>
      <w:r w:rsidRPr="00D458F8">
        <w:rPr>
          <w:i/>
          <w:sz w:val="28"/>
          <w:szCs w:val="28"/>
        </w:rPr>
        <w:t>Аяганова Б.</w:t>
      </w:r>
      <w:r w:rsidR="00093925" w:rsidRPr="00D458F8">
        <w:rPr>
          <w:i/>
          <w:sz w:val="28"/>
          <w:szCs w:val="28"/>
        </w:rPr>
        <w:t xml:space="preserve"> </w:t>
      </w:r>
      <w:r w:rsidRPr="00D458F8">
        <w:rPr>
          <w:i/>
          <w:sz w:val="28"/>
          <w:szCs w:val="28"/>
        </w:rPr>
        <w:t>З., заведующая УМК,</w:t>
      </w:r>
    </w:p>
    <w:p w:rsidR="008757EB" w:rsidRDefault="00E415C4" w:rsidP="00CB1F79">
      <w:pPr>
        <w:pStyle w:val="a6"/>
        <w:widowControl w:val="0"/>
        <w:ind w:left="396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Аскарова М.Б., </w:t>
      </w:r>
      <w:r w:rsidR="00545A6C">
        <w:rPr>
          <w:i/>
          <w:sz w:val="28"/>
          <w:szCs w:val="28"/>
        </w:rPr>
        <w:t>Казиева У.Ж</w:t>
      </w:r>
      <w:r w:rsidR="008757EB" w:rsidRPr="00D458F8">
        <w:rPr>
          <w:i/>
          <w:sz w:val="28"/>
          <w:szCs w:val="28"/>
        </w:rPr>
        <w:t>., методист</w:t>
      </w:r>
      <w:r>
        <w:rPr>
          <w:i/>
          <w:sz w:val="28"/>
          <w:szCs w:val="28"/>
        </w:rPr>
        <w:t>ы</w:t>
      </w:r>
    </w:p>
    <w:p w:rsidR="007D1DEF" w:rsidRPr="00D458F8" w:rsidRDefault="007D1DEF" w:rsidP="007D1DEF">
      <w:pPr>
        <w:pStyle w:val="a6"/>
        <w:widowControl w:val="0"/>
        <w:tabs>
          <w:tab w:val="center" w:pos="4677"/>
          <w:tab w:val="right" w:pos="9355"/>
        </w:tabs>
        <w:ind w:left="3969"/>
        <w:rPr>
          <w:bCs/>
          <w:i/>
          <w:sz w:val="28"/>
          <w:szCs w:val="28"/>
          <w:lang w:val="kk-KZ"/>
        </w:rPr>
      </w:pPr>
      <w:r w:rsidRPr="00D458F8">
        <w:rPr>
          <w:bCs/>
          <w:i/>
          <w:sz w:val="28"/>
          <w:szCs w:val="28"/>
          <w:lang w:val="kk-KZ"/>
        </w:rPr>
        <w:t>Срок: постоянно.</w:t>
      </w:r>
    </w:p>
    <w:p w:rsidR="00C72A9D" w:rsidRDefault="00C72A9D" w:rsidP="00C72A9D">
      <w:pPr>
        <w:widowControl w:val="0"/>
        <w:rPr>
          <w:i/>
          <w:sz w:val="28"/>
          <w:szCs w:val="28"/>
        </w:rPr>
      </w:pPr>
    </w:p>
    <w:p w:rsidR="00BE3127" w:rsidRDefault="00BE3127" w:rsidP="00BE3127">
      <w:pPr>
        <w:numPr>
          <w:ilvl w:val="0"/>
          <w:numId w:val="2"/>
        </w:numPr>
        <w:suppressAutoHyphens/>
        <w:jc w:val="both"/>
        <w:rPr>
          <w:rFonts w:eastAsia="Calibri"/>
          <w:i/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Усилить контроль за содержанием рабочих учебных программ, привлекать работодателей для обновления содержания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РУПр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по специальным дисциплинам в соответствии с современными требованиями рынка труда.</w:t>
      </w:r>
    </w:p>
    <w:p w:rsidR="00BE3127" w:rsidRDefault="00BE3127" w:rsidP="00BE3127">
      <w:pPr>
        <w:suppressAutoHyphens/>
        <w:ind w:left="3969"/>
        <w:contextualSpacing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Ответственные: </w:t>
      </w:r>
    </w:p>
    <w:p w:rsidR="00BE3127" w:rsidRDefault="00BE3127" w:rsidP="00BE3127">
      <w:pPr>
        <w:suppressAutoHyphens/>
        <w:ind w:left="3969"/>
        <w:contextualSpacing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зам. директора по УМР Кайпбаева Ж.Ш., </w:t>
      </w:r>
      <w:proofErr w:type="spellStart"/>
      <w:r>
        <w:rPr>
          <w:rFonts w:eastAsia="Calibri"/>
          <w:i/>
          <w:color w:val="000000"/>
          <w:sz w:val="28"/>
          <w:szCs w:val="28"/>
        </w:rPr>
        <w:t>и.о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. зам. директора по УПР </w:t>
      </w:r>
      <w:proofErr w:type="spellStart"/>
      <w:r>
        <w:rPr>
          <w:rFonts w:eastAsia="Calibri"/>
          <w:i/>
          <w:color w:val="000000"/>
          <w:sz w:val="28"/>
          <w:szCs w:val="28"/>
        </w:rPr>
        <w:t>Кстаубаев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А.С., </w:t>
      </w:r>
    </w:p>
    <w:p w:rsidR="00BE3127" w:rsidRDefault="00BE3127" w:rsidP="00BE3127">
      <w:pPr>
        <w:suppressAutoHyphens/>
        <w:ind w:left="3969"/>
        <w:contextualSpacing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заведующие кафедрами</w:t>
      </w:r>
    </w:p>
    <w:p w:rsidR="00BE3127" w:rsidRDefault="00BE3127" w:rsidP="00BE3127">
      <w:pPr>
        <w:suppressAutoHyphens/>
        <w:ind w:left="3969"/>
        <w:contextualSpacing/>
        <w:rPr>
          <w:rFonts w:eastAsia="Calibri"/>
          <w:i/>
          <w:color w:val="000000"/>
          <w:sz w:val="28"/>
          <w:szCs w:val="28"/>
          <w:lang w:val="kk-KZ"/>
        </w:rPr>
      </w:pPr>
      <w:r>
        <w:rPr>
          <w:rFonts w:eastAsia="Calibri"/>
          <w:i/>
          <w:color w:val="000000"/>
          <w:sz w:val="28"/>
          <w:szCs w:val="28"/>
        </w:rPr>
        <w:t xml:space="preserve">Сроки: </w:t>
      </w:r>
      <w:r>
        <w:rPr>
          <w:rFonts w:eastAsia="Calibri"/>
          <w:i/>
          <w:color w:val="000000"/>
          <w:sz w:val="28"/>
          <w:szCs w:val="28"/>
          <w:lang w:val="kk-KZ"/>
        </w:rPr>
        <w:t>сентябрь 2021 г.</w:t>
      </w:r>
    </w:p>
    <w:p w:rsidR="00BE3127" w:rsidRDefault="00BE3127" w:rsidP="00BE3127">
      <w:pPr>
        <w:suppressAutoHyphens/>
        <w:ind w:left="3969"/>
        <w:contextualSpacing/>
        <w:rPr>
          <w:rFonts w:eastAsia="Calibri"/>
          <w:i/>
          <w:color w:val="000000"/>
          <w:sz w:val="28"/>
          <w:szCs w:val="28"/>
          <w:lang w:val="kk-KZ"/>
        </w:rPr>
      </w:pPr>
    </w:p>
    <w:p w:rsidR="00BE3127" w:rsidRDefault="00BE3127" w:rsidP="00BE3127">
      <w:pPr>
        <w:pStyle w:val="a6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учебно-методических комплексов, </w:t>
      </w:r>
      <w:r>
        <w:rPr>
          <w:color w:val="000000"/>
          <w:kern w:val="2"/>
          <w:sz w:val="28"/>
          <w:szCs w:val="28"/>
          <w:lang w:eastAsia="ar-SA"/>
        </w:rPr>
        <w:t xml:space="preserve">в том числе электронных,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ЦОРов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 государственном языке.</w:t>
      </w:r>
    </w:p>
    <w:p w:rsidR="00BE3127" w:rsidRDefault="00BE3127" w:rsidP="00BE3127">
      <w:pPr>
        <w:widowControl w:val="0"/>
        <w:ind w:left="396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Ответственные: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Зав. УМК Аяганова Б.З.,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преподаватели</w:t>
      </w:r>
    </w:p>
    <w:p w:rsidR="00BE3127" w:rsidRDefault="00BE3127" w:rsidP="00BE3127">
      <w:pPr>
        <w:widowControl w:val="0"/>
        <w:ind w:left="396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Сроки: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04.05.2022 г.</w:t>
      </w:r>
    </w:p>
    <w:p w:rsidR="00BE3127" w:rsidRDefault="00BE3127" w:rsidP="00BE3127">
      <w:pPr>
        <w:widowControl w:val="0"/>
        <w:ind w:left="3969"/>
        <w:jc w:val="both"/>
        <w:rPr>
          <w:rFonts w:eastAsia="Calibri"/>
          <w:i/>
          <w:color w:val="000000"/>
          <w:sz w:val="28"/>
          <w:szCs w:val="28"/>
        </w:rPr>
      </w:pPr>
    </w:p>
    <w:p w:rsidR="00BE3127" w:rsidRDefault="00BE3127" w:rsidP="00BE3127">
      <w:pPr>
        <w:pStyle w:val="a6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тематику и обеспечить проведение центробежных курсов повышения квалификации и мастер-классов в области IT-технологий 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</w:p>
    <w:p w:rsidR="00BE3127" w:rsidRDefault="00BE3127" w:rsidP="00BE3127">
      <w:pPr>
        <w:widowControl w:val="0"/>
        <w:ind w:left="396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зам. директора по УМР Кайпбаева Ж.Ш., 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зам. директора по </w:t>
      </w:r>
      <w:r>
        <w:rPr>
          <w:i/>
          <w:sz w:val="28"/>
          <w:szCs w:val="28"/>
        </w:rPr>
        <w:t xml:space="preserve">ИТ Комаров Д.Н., </w:t>
      </w:r>
    </w:p>
    <w:p w:rsidR="00BE3127" w:rsidRDefault="00BE3127" w:rsidP="00BE3127">
      <w:pPr>
        <w:widowControl w:val="0"/>
        <w:ind w:left="3969"/>
        <w:jc w:val="both"/>
        <w:rPr>
          <w:rFonts w:eastAsia="Calibri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методист Аскарова М.Б.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исполнения: январь 202</w:t>
      </w:r>
      <w:r w:rsidR="00C8324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года.</w:t>
      </w:r>
    </w:p>
    <w:p w:rsidR="00BE3127" w:rsidRDefault="00BE3127" w:rsidP="00BE3127">
      <w:pPr>
        <w:widowControl w:val="0"/>
        <w:ind w:left="3969"/>
        <w:jc w:val="both"/>
        <w:rPr>
          <w:i/>
          <w:sz w:val="28"/>
          <w:szCs w:val="28"/>
        </w:rPr>
      </w:pPr>
    </w:p>
    <w:p w:rsidR="00BE3127" w:rsidRDefault="00BE3127" w:rsidP="00BE3127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Преподавателям принимать активное участие и вести подготовку студентов для </w:t>
      </w:r>
      <w:proofErr w:type="gramStart"/>
      <w:r>
        <w:rPr>
          <w:sz w:val="28"/>
          <w:szCs w:val="28"/>
        </w:rPr>
        <w:t>участия  в</w:t>
      </w:r>
      <w:proofErr w:type="gramEnd"/>
      <w:r>
        <w:rPr>
          <w:sz w:val="28"/>
          <w:szCs w:val="28"/>
        </w:rPr>
        <w:t xml:space="preserve"> конкурсах и мероприятиях международного уровня</w:t>
      </w:r>
    </w:p>
    <w:p w:rsidR="00BE3127" w:rsidRDefault="00BE3127" w:rsidP="00BE3127">
      <w:pPr>
        <w:pStyle w:val="a6"/>
        <w:widowControl w:val="0"/>
        <w:ind w:left="396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</w:p>
    <w:p w:rsidR="00BE3127" w:rsidRDefault="00BE3127" w:rsidP="00BE3127">
      <w:pPr>
        <w:pStyle w:val="a6"/>
        <w:widowControl w:val="0"/>
        <w:ind w:left="3969" w:firstLine="142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зам. директора по УМР Кайпбаева Ж.Ш., </w:t>
      </w:r>
    </w:p>
    <w:p w:rsidR="00BE3127" w:rsidRDefault="00BE3127" w:rsidP="00BE3127">
      <w:pPr>
        <w:pStyle w:val="a6"/>
        <w:widowControl w:val="0"/>
        <w:ind w:left="3969" w:firstLine="142"/>
        <w:jc w:val="both"/>
        <w:rPr>
          <w:i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зам. директора по </w:t>
      </w:r>
      <w:r>
        <w:rPr>
          <w:i/>
          <w:sz w:val="28"/>
          <w:szCs w:val="28"/>
        </w:rPr>
        <w:t xml:space="preserve">ИТ Комаров Д.Н., </w:t>
      </w:r>
    </w:p>
    <w:p w:rsidR="00BE3127" w:rsidRDefault="00BE3127" w:rsidP="00BE3127">
      <w:pPr>
        <w:pStyle w:val="a6"/>
        <w:widowControl w:val="0"/>
        <w:ind w:left="3969" w:firstLine="142"/>
        <w:jc w:val="both"/>
        <w:rPr>
          <w:rFonts w:eastAsia="Calibri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методист Аскарова М.Б.</w:t>
      </w:r>
    </w:p>
    <w:p w:rsidR="00BE3127" w:rsidRDefault="00BE3127" w:rsidP="00BE3127">
      <w:pPr>
        <w:pStyle w:val="a6"/>
        <w:widowControl w:val="0"/>
        <w:ind w:left="3969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исполнения: январь 202</w:t>
      </w:r>
      <w:r w:rsidR="00C8324A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года.</w:t>
      </w:r>
    </w:p>
    <w:p w:rsidR="00BE3127" w:rsidRDefault="00BE3127" w:rsidP="00C72A9D">
      <w:pPr>
        <w:widowControl w:val="0"/>
        <w:rPr>
          <w:i/>
          <w:sz w:val="28"/>
          <w:szCs w:val="28"/>
        </w:rPr>
      </w:pPr>
    </w:p>
    <w:p w:rsidR="00B013F8" w:rsidRDefault="00B013F8" w:rsidP="00B013F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для педагогов колледжа семинар по разъяснению особенностей организации по кредитно-модульной технологии обучения студентов.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Ответственные: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Зам. директора по УМР Кайпбаева Ж.Ш.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Зам. директора по УР Щербакова И.А.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 xml:space="preserve">Срок исполнения: </w:t>
      </w:r>
      <w:r w:rsidR="00C8324A">
        <w:rPr>
          <w:i/>
          <w:sz w:val="28"/>
          <w:szCs w:val="28"/>
        </w:rPr>
        <w:t>с</w:t>
      </w:r>
      <w:r w:rsidRPr="00B013F8">
        <w:rPr>
          <w:i/>
          <w:sz w:val="28"/>
          <w:szCs w:val="28"/>
        </w:rPr>
        <w:t>ентябрь 2021 года</w:t>
      </w:r>
    </w:p>
    <w:p w:rsidR="00B013F8" w:rsidRDefault="00B013F8" w:rsidP="00B013F8">
      <w:pPr>
        <w:pStyle w:val="a4"/>
        <w:ind w:left="720"/>
        <w:jc w:val="right"/>
        <w:rPr>
          <w:sz w:val="28"/>
          <w:szCs w:val="28"/>
        </w:rPr>
      </w:pPr>
    </w:p>
    <w:p w:rsidR="00B013F8" w:rsidRDefault="00B013F8" w:rsidP="00B013F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мобильные группы под руководством заведующих кафедрами для работы над определением количества кредитов по каждому результату обучения модуля по каждой квалификации нового набора.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Ответственные:</w:t>
      </w:r>
    </w:p>
    <w:p w:rsidR="00B013F8" w:rsidRPr="00B013F8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Зам. директора по УР Щербакова И.А.</w:t>
      </w:r>
    </w:p>
    <w:p w:rsidR="00602E75" w:rsidRDefault="00B013F8" w:rsidP="00B013F8">
      <w:pPr>
        <w:pStyle w:val="a4"/>
        <w:ind w:left="4111"/>
        <w:jc w:val="both"/>
        <w:rPr>
          <w:i/>
          <w:sz w:val="28"/>
          <w:szCs w:val="28"/>
        </w:rPr>
      </w:pPr>
      <w:r w:rsidRPr="00B013F8">
        <w:rPr>
          <w:i/>
          <w:sz w:val="28"/>
          <w:szCs w:val="28"/>
        </w:rPr>
        <w:t>Заведующие кафедрами</w:t>
      </w:r>
      <w:r w:rsidR="00602E75" w:rsidRPr="00602E75">
        <w:rPr>
          <w:i/>
          <w:sz w:val="28"/>
          <w:szCs w:val="28"/>
        </w:rPr>
        <w:t xml:space="preserve"> </w:t>
      </w:r>
    </w:p>
    <w:p w:rsidR="00B013F8" w:rsidRPr="00B013F8" w:rsidRDefault="00602E75" w:rsidP="00B013F8">
      <w:pPr>
        <w:pStyle w:val="a4"/>
        <w:ind w:left="4111"/>
        <w:jc w:val="both"/>
        <w:rPr>
          <w:i/>
          <w:sz w:val="28"/>
          <w:szCs w:val="28"/>
        </w:rPr>
      </w:pPr>
      <w:r w:rsidRPr="00EE3189">
        <w:rPr>
          <w:i/>
          <w:sz w:val="28"/>
          <w:szCs w:val="28"/>
        </w:rPr>
        <w:t>Срок исполнения:</w:t>
      </w:r>
      <w:r w:rsidR="00333533" w:rsidRPr="00EE3189">
        <w:rPr>
          <w:i/>
          <w:sz w:val="28"/>
          <w:szCs w:val="28"/>
        </w:rPr>
        <w:t xml:space="preserve"> </w:t>
      </w:r>
      <w:r w:rsidR="00EE3189" w:rsidRPr="00EE3189">
        <w:rPr>
          <w:i/>
          <w:sz w:val="28"/>
          <w:szCs w:val="28"/>
        </w:rPr>
        <w:t>1 сентября 2021 г.</w:t>
      </w:r>
    </w:p>
    <w:p w:rsidR="00B013F8" w:rsidRDefault="00B013F8" w:rsidP="00B013F8">
      <w:pPr>
        <w:pStyle w:val="a4"/>
        <w:ind w:left="720"/>
        <w:jc w:val="both"/>
        <w:rPr>
          <w:sz w:val="28"/>
          <w:szCs w:val="28"/>
        </w:rPr>
      </w:pPr>
    </w:p>
    <w:p w:rsidR="00B013F8" w:rsidRDefault="00B013F8" w:rsidP="00B013F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работу</w:t>
      </w:r>
      <w:r>
        <w:rPr>
          <w:bCs/>
          <w:color w:val="000000"/>
          <w:sz w:val="28"/>
          <w:szCs w:val="28"/>
        </w:rPr>
        <w:t xml:space="preserve"> по получению дополнительных квалификаций по рабочим профессиям для обеспечения двухуровневого обучения студентов.</w:t>
      </w:r>
    </w:p>
    <w:p w:rsidR="00E96DE9" w:rsidRPr="00E96DE9" w:rsidRDefault="00E96DE9" w:rsidP="00E96DE9">
      <w:pPr>
        <w:pStyle w:val="a4"/>
        <w:ind w:left="4111"/>
        <w:jc w:val="both"/>
        <w:rPr>
          <w:i/>
          <w:sz w:val="28"/>
          <w:szCs w:val="28"/>
        </w:rPr>
      </w:pPr>
      <w:r w:rsidRPr="00E96DE9">
        <w:rPr>
          <w:i/>
          <w:sz w:val="28"/>
          <w:szCs w:val="28"/>
        </w:rPr>
        <w:t>Ответственные:</w:t>
      </w:r>
    </w:p>
    <w:p w:rsidR="00B013F8" w:rsidRPr="00E96DE9" w:rsidRDefault="00B013F8" w:rsidP="00E96DE9">
      <w:pPr>
        <w:pStyle w:val="a4"/>
        <w:ind w:left="4111"/>
        <w:jc w:val="both"/>
        <w:rPr>
          <w:i/>
          <w:sz w:val="28"/>
          <w:szCs w:val="28"/>
        </w:rPr>
      </w:pPr>
      <w:r w:rsidRPr="00E96DE9">
        <w:rPr>
          <w:i/>
          <w:sz w:val="28"/>
          <w:szCs w:val="28"/>
        </w:rPr>
        <w:t>Зам. директора по УМР Кайпбаева Ж.Ш.</w:t>
      </w:r>
    </w:p>
    <w:p w:rsidR="00B013F8" w:rsidRPr="00E96DE9" w:rsidRDefault="00B013F8" w:rsidP="00E96DE9">
      <w:pPr>
        <w:pStyle w:val="a4"/>
        <w:ind w:left="4111"/>
        <w:jc w:val="both"/>
        <w:rPr>
          <w:i/>
          <w:sz w:val="28"/>
          <w:szCs w:val="28"/>
        </w:rPr>
      </w:pPr>
      <w:r w:rsidRPr="00E96DE9">
        <w:rPr>
          <w:i/>
          <w:sz w:val="28"/>
          <w:szCs w:val="28"/>
        </w:rPr>
        <w:t>Зам. директора по УР Щербакова И.А.</w:t>
      </w:r>
    </w:p>
    <w:p w:rsidR="00B013F8" w:rsidRPr="00EE3189" w:rsidRDefault="00B013F8" w:rsidP="00E96DE9">
      <w:pPr>
        <w:pStyle w:val="a4"/>
        <w:ind w:left="4111"/>
        <w:jc w:val="both"/>
        <w:rPr>
          <w:i/>
          <w:sz w:val="28"/>
          <w:szCs w:val="28"/>
        </w:rPr>
      </w:pPr>
      <w:proofErr w:type="spellStart"/>
      <w:r w:rsidRPr="00EE3189">
        <w:rPr>
          <w:i/>
          <w:sz w:val="28"/>
          <w:szCs w:val="28"/>
        </w:rPr>
        <w:t>Зам.директора</w:t>
      </w:r>
      <w:proofErr w:type="spellEnd"/>
      <w:r w:rsidRPr="00EE3189">
        <w:rPr>
          <w:i/>
          <w:sz w:val="28"/>
          <w:szCs w:val="28"/>
        </w:rPr>
        <w:t xml:space="preserve"> по УПР </w:t>
      </w:r>
      <w:proofErr w:type="spellStart"/>
      <w:r w:rsidRPr="00EE3189">
        <w:rPr>
          <w:i/>
          <w:sz w:val="28"/>
          <w:szCs w:val="28"/>
        </w:rPr>
        <w:t>Кстаубаев</w:t>
      </w:r>
      <w:proofErr w:type="spellEnd"/>
      <w:r w:rsidRPr="00EE3189">
        <w:rPr>
          <w:i/>
          <w:sz w:val="28"/>
          <w:szCs w:val="28"/>
        </w:rPr>
        <w:t xml:space="preserve"> А.С.</w:t>
      </w:r>
    </w:p>
    <w:p w:rsidR="00602E75" w:rsidRPr="00E96DE9" w:rsidRDefault="00602E75" w:rsidP="00E96DE9">
      <w:pPr>
        <w:pStyle w:val="a4"/>
        <w:ind w:left="4111"/>
        <w:jc w:val="both"/>
        <w:rPr>
          <w:i/>
          <w:sz w:val="28"/>
          <w:szCs w:val="28"/>
        </w:rPr>
      </w:pPr>
      <w:r w:rsidRPr="00EE3189">
        <w:rPr>
          <w:i/>
          <w:sz w:val="28"/>
          <w:szCs w:val="28"/>
        </w:rPr>
        <w:t>Срок исполнения:</w:t>
      </w:r>
      <w:r w:rsidR="00EE3189" w:rsidRPr="00EE3189">
        <w:rPr>
          <w:i/>
          <w:sz w:val="28"/>
          <w:szCs w:val="28"/>
        </w:rPr>
        <w:t xml:space="preserve"> 2021 – 2022 </w:t>
      </w:r>
      <w:proofErr w:type="spellStart"/>
      <w:r w:rsidR="00EE3189" w:rsidRPr="00EE3189">
        <w:rPr>
          <w:i/>
          <w:sz w:val="28"/>
          <w:szCs w:val="28"/>
        </w:rPr>
        <w:t>уч.г</w:t>
      </w:r>
      <w:proofErr w:type="spellEnd"/>
      <w:r w:rsidR="00EE3189" w:rsidRPr="00EE3189">
        <w:rPr>
          <w:i/>
          <w:sz w:val="28"/>
          <w:szCs w:val="28"/>
        </w:rPr>
        <w:t>.</w:t>
      </w:r>
    </w:p>
    <w:p w:rsidR="00B013F8" w:rsidRDefault="00B013F8" w:rsidP="00B013F8">
      <w:pPr>
        <w:pStyle w:val="a4"/>
        <w:ind w:left="720"/>
        <w:jc w:val="both"/>
        <w:rPr>
          <w:sz w:val="28"/>
          <w:szCs w:val="28"/>
        </w:rPr>
      </w:pPr>
    </w:p>
    <w:p w:rsidR="00B013F8" w:rsidRPr="003B05C8" w:rsidRDefault="00B013F8" w:rsidP="00B013F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B05C8">
        <w:rPr>
          <w:sz w:val="28"/>
          <w:szCs w:val="28"/>
        </w:rPr>
        <w:t>Подготовить рекламные буклеты для проведения профориентационной работы по привлечению студентов для заочного отделения</w:t>
      </w:r>
    </w:p>
    <w:p w:rsidR="00602E75" w:rsidRPr="003B05C8" w:rsidRDefault="00602E75" w:rsidP="00602E75">
      <w:pPr>
        <w:pStyle w:val="a4"/>
        <w:ind w:left="4111"/>
        <w:jc w:val="both"/>
        <w:rPr>
          <w:i/>
          <w:sz w:val="28"/>
          <w:szCs w:val="28"/>
        </w:rPr>
      </w:pPr>
      <w:r w:rsidRPr="003B05C8">
        <w:rPr>
          <w:i/>
          <w:sz w:val="28"/>
          <w:szCs w:val="28"/>
        </w:rPr>
        <w:t>Ответственные:</w:t>
      </w:r>
    </w:p>
    <w:p w:rsidR="00602E75" w:rsidRPr="003B05C8" w:rsidRDefault="003B05C8" w:rsidP="00602E75">
      <w:pPr>
        <w:pStyle w:val="a4"/>
        <w:ind w:left="4111"/>
        <w:jc w:val="both"/>
        <w:rPr>
          <w:i/>
          <w:sz w:val="28"/>
          <w:szCs w:val="28"/>
        </w:rPr>
      </w:pPr>
      <w:r w:rsidRPr="003B05C8">
        <w:rPr>
          <w:i/>
          <w:sz w:val="28"/>
          <w:szCs w:val="28"/>
        </w:rPr>
        <w:t>Ибраева С.Ж. – зав. учебной частью</w:t>
      </w:r>
    </w:p>
    <w:p w:rsidR="00602E75" w:rsidRPr="00E96DE9" w:rsidRDefault="00602E75" w:rsidP="00602E75">
      <w:pPr>
        <w:pStyle w:val="a4"/>
        <w:ind w:left="4111"/>
        <w:jc w:val="both"/>
        <w:rPr>
          <w:i/>
          <w:sz w:val="28"/>
          <w:szCs w:val="28"/>
        </w:rPr>
      </w:pPr>
      <w:r w:rsidRPr="003B05C8">
        <w:rPr>
          <w:i/>
          <w:sz w:val="28"/>
          <w:szCs w:val="28"/>
        </w:rPr>
        <w:t>Срок исполнения:</w:t>
      </w:r>
      <w:r w:rsidR="003B05C8" w:rsidRPr="003B05C8">
        <w:rPr>
          <w:i/>
          <w:sz w:val="28"/>
          <w:szCs w:val="28"/>
        </w:rPr>
        <w:t xml:space="preserve"> сентябрь 2021 г.</w:t>
      </w:r>
    </w:p>
    <w:p w:rsidR="00E96DE9" w:rsidRDefault="00E96DE9" w:rsidP="00C72A9D">
      <w:pPr>
        <w:widowControl w:val="0"/>
        <w:rPr>
          <w:i/>
          <w:sz w:val="28"/>
          <w:szCs w:val="28"/>
        </w:rPr>
      </w:pPr>
    </w:p>
    <w:p w:rsidR="008004F8" w:rsidRDefault="008004F8" w:rsidP="008004F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внутренний локальный акт по реализации сотрудничества в рамках Проекта «С</w:t>
      </w:r>
      <w:r>
        <w:rPr>
          <w:sz w:val="28"/>
          <w:szCs w:val="28"/>
          <w:lang w:val="kk-KZ"/>
        </w:rPr>
        <w:t>еріктестік алаңы</w:t>
      </w:r>
      <w:r>
        <w:rPr>
          <w:sz w:val="28"/>
          <w:szCs w:val="28"/>
        </w:rPr>
        <w:t>»</w:t>
      </w:r>
    </w:p>
    <w:p w:rsidR="008004F8" w:rsidRDefault="008004F8" w:rsidP="008004F8">
      <w:pPr>
        <w:pStyle w:val="a6"/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Ответственные: </w:t>
      </w:r>
    </w:p>
    <w:p w:rsidR="008004F8" w:rsidRDefault="008004F8" w:rsidP="008004F8">
      <w:pPr>
        <w:pStyle w:val="a6"/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Кстаубаев А.С., и.о. зам.директора по УПР </w:t>
      </w:r>
    </w:p>
    <w:p w:rsidR="008004F8" w:rsidRDefault="008004F8" w:rsidP="008004F8">
      <w:pPr>
        <w:pStyle w:val="a6"/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Сроки: </w:t>
      </w:r>
      <w:r w:rsidR="00C8324A">
        <w:rPr>
          <w:i/>
          <w:sz w:val="28"/>
          <w:szCs w:val="28"/>
          <w:lang w:val="kk-KZ"/>
        </w:rPr>
        <w:t>с</w:t>
      </w:r>
      <w:r>
        <w:rPr>
          <w:i/>
          <w:sz w:val="28"/>
          <w:szCs w:val="28"/>
          <w:lang w:val="kk-KZ"/>
        </w:rPr>
        <w:t>ентябрь 2021 г.</w:t>
      </w:r>
    </w:p>
    <w:p w:rsidR="008004F8" w:rsidRDefault="008004F8" w:rsidP="008004F8">
      <w:pPr>
        <w:pStyle w:val="a6"/>
        <w:ind w:left="4111"/>
        <w:jc w:val="both"/>
        <w:rPr>
          <w:sz w:val="28"/>
          <w:szCs w:val="28"/>
        </w:rPr>
      </w:pPr>
    </w:p>
    <w:p w:rsidR="008004F8" w:rsidRPr="008004F8" w:rsidRDefault="008004F8" w:rsidP="008004F8">
      <w:pPr>
        <w:pStyle w:val="a6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8004F8">
        <w:rPr>
          <w:sz w:val="28"/>
          <w:szCs w:val="28"/>
          <w:lang w:val="kk-KZ"/>
        </w:rPr>
        <w:t>Довести охват дополнительным образованием обучающихся 1 курса нового 2021-2022 учебного года до 75 % и активизировать работу кураторов групп и заведующих отделений по привлечению студентов к дополнительному образованию.</w:t>
      </w:r>
    </w:p>
    <w:p w:rsidR="008004F8" w:rsidRDefault="008004F8" w:rsidP="008004F8">
      <w:pPr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Ответственные: </w:t>
      </w:r>
    </w:p>
    <w:p w:rsidR="008004F8" w:rsidRDefault="008004F8" w:rsidP="008004F8">
      <w:pPr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отдел УПР, заведующие отделениями, кураторы.</w:t>
      </w:r>
    </w:p>
    <w:p w:rsidR="008004F8" w:rsidRDefault="008004F8" w:rsidP="008004F8">
      <w:pPr>
        <w:ind w:left="4111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Сроки: до 10 сентября 2021 г. </w:t>
      </w:r>
    </w:p>
    <w:p w:rsidR="00E96DE9" w:rsidRDefault="00E96DE9" w:rsidP="00C72A9D">
      <w:pPr>
        <w:widowControl w:val="0"/>
        <w:rPr>
          <w:i/>
          <w:sz w:val="28"/>
          <w:szCs w:val="28"/>
        </w:rPr>
      </w:pPr>
    </w:p>
    <w:p w:rsidR="000E3CC5" w:rsidRPr="00C4059A" w:rsidRDefault="000E3CC5" w:rsidP="00C4059A">
      <w:pPr>
        <w:pStyle w:val="a6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059A">
        <w:rPr>
          <w:sz w:val="28"/>
          <w:szCs w:val="28"/>
        </w:rPr>
        <w:t>Утвердить план воспитательной работы на   2021-</w:t>
      </w:r>
      <w:proofErr w:type="gramStart"/>
      <w:r w:rsidRPr="00C4059A">
        <w:rPr>
          <w:sz w:val="28"/>
          <w:szCs w:val="28"/>
        </w:rPr>
        <w:t>2022  учебный</w:t>
      </w:r>
      <w:proofErr w:type="gramEnd"/>
      <w:r w:rsidRPr="00C4059A">
        <w:rPr>
          <w:sz w:val="28"/>
          <w:szCs w:val="28"/>
        </w:rPr>
        <w:t xml:space="preserve"> год, а также Программу </w:t>
      </w:r>
      <w:r w:rsidRPr="00C4059A">
        <w:rPr>
          <w:rFonts w:eastAsia="SimSun"/>
          <w:sz w:val="28"/>
          <w:szCs w:val="28"/>
        </w:rPr>
        <w:t>по формированию здорового образа жизни и безопасности жизни.</w:t>
      </w:r>
    </w:p>
    <w:p w:rsidR="000E3CC5" w:rsidRPr="00C4059A" w:rsidRDefault="000E3CC5" w:rsidP="00C4059A">
      <w:pPr>
        <w:ind w:left="4111"/>
        <w:jc w:val="both"/>
        <w:rPr>
          <w:i/>
          <w:sz w:val="28"/>
          <w:szCs w:val="28"/>
        </w:rPr>
      </w:pPr>
      <w:r w:rsidRPr="00C4059A">
        <w:rPr>
          <w:i/>
          <w:sz w:val="28"/>
          <w:szCs w:val="28"/>
        </w:rPr>
        <w:t>Ответственные:</w:t>
      </w:r>
    </w:p>
    <w:p w:rsidR="000E3CC5" w:rsidRPr="00C4059A" w:rsidRDefault="000E3CC5" w:rsidP="00C4059A">
      <w:pPr>
        <w:ind w:left="4111"/>
        <w:jc w:val="both"/>
        <w:rPr>
          <w:i/>
          <w:sz w:val="28"/>
          <w:szCs w:val="28"/>
        </w:rPr>
      </w:pPr>
      <w:r w:rsidRPr="00C4059A">
        <w:rPr>
          <w:i/>
          <w:sz w:val="28"/>
          <w:szCs w:val="28"/>
        </w:rPr>
        <w:t xml:space="preserve">Зам. директора по УВР </w:t>
      </w:r>
      <w:proofErr w:type="spellStart"/>
      <w:r w:rsidRPr="00C4059A">
        <w:rPr>
          <w:i/>
          <w:sz w:val="28"/>
          <w:szCs w:val="28"/>
        </w:rPr>
        <w:t>Дюсекеева</w:t>
      </w:r>
      <w:proofErr w:type="spellEnd"/>
      <w:r w:rsidRPr="00C4059A">
        <w:rPr>
          <w:i/>
          <w:sz w:val="28"/>
          <w:szCs w:val="28"/>
        </w:rPr>
        <w:t xml:space="preserve"> Л.К.</w:t>
      </w:r>
    </w:p>
    <w:p w:rsidR="000E3CC5" w:rsidRPr="00C4059A" w:rsidRDefault="000E3CC5" w:rsidP="00C4059A">
      <w:pPr>
        <w:ind w:left="4111"/>
        <w:jc w:val="both"/>
        <w:rPr>
          <w:bCs/>
          <w:i/>
          <w:sz w:val="28"/>
          <w:szCs w:val="28"/>
        </w:rPr>
      </w:pPr>
      <w:r w:rsidRPr="00C4059A">
        <w:rPr>
          <w:i/>
          <w:sz w:val="28"/>
          <w:szCs w:val="28"/>
        </w:rPr>
        <w:t>Срок исполнения: 28.08.2021 года</w:t>
      </w:r>
    </w:p>
    <w:p w:rsidR="000E3CC5" w:rsidRPr="000E3CC5" w:rsidRDefault="000E3CC5" w:rsidP="000E3CC5">
      <w:pPr>
        <w:pBdr>
          <w:bottom w:val="single" w:sz="4" w:space="31" w:color="FFFFFF"/>
        </w:pBdr>
        <w:tabs>
          <w:tab w:val="left" w:pos="709"/>
          <w:tab w:val="left" w:pos="7230"/>
        </w:tabs>
        <w:ind w:right="-142"/>
        <w:jc w:val="both"/>
        <w:rPr>
          <w:bCs/>
          <w:sz w:val="28"/>
          <w:szCs w:val="28"/>
        </w:rPr>
      </w:pPr>
    </w:p>
    <w:sectPr w:rsidR="000E3CC5" w:rsidRPr="000E3CC5" w:rsidSect="00B013F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1C"/>
    <w:multiLevelType w:val="hybridMultilevel"/>
    <w:tmpl w:val="7C7C379E"/>
    <w:lvl w:ilvl="0" w:tplc="20C23E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01E"/>
    <w:multiLevelType w:val="hybridMultilevel"/>
    <w:tmpl w:val="F05488DE"/>
    <w:lvl w:ilvl="0" w:tplc="5A3896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0C063B"/>
    <w:multiLevelType w:val="hybridMultilevel"/>
    <w:tmpl w:val="326E2AF6"/>
    <w:lvl w:ilvl="0" w:tplc="6B04E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4F8C"/>
    <w:multiLevelType w:val="hybridMultilevel"/>
    <w:tmpl w:val="3BBAC7F8"/>
    <w:lvl w:ilvl="0" w:tplc="36803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34F"/>
    <w:multiLevelType w:val="hybridMultilevel"/>
    <w:tmpl w:val="CCDEE562"/>
    <w:lvl w:ilvl="0" w:tplc="2190D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20A3F"/>
    <w:multiLevelType w:val="hybridMultilevel"/>
    <w:tmpl w:val="F3B894CC"/>
    <w:lvl w:ilvl="0" w:tplc="20C23E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74C2"/>
    <w:multiLevelType w:val="hybridMultilevel"/>
    <w:tmpl w:val="A3964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3E3B1B"/>
    <w:multiLevelType w:val="hybridMultilevel"/>
    <w:tmpl w:val="52D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53BC2"/>
    <w:multiLevelType w:val="hybridMultilevel"/>
    <w:tmpl w:val="F4108B10"/>
    <w:lvl w:ilvl="0" w:tplc="0AE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099"/>
    <w:multiLevelType w:val="hybridMultilevel"/>
    <w:tmpl w:val="F6327BFC"/>
    <w:lvl w:ilvl="0" w:tplc="0E6A3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0D"/>
    <w:rsid w:val="00032654"/>
    <w:rsid w:val="0005203D"/>
    <w:rsid w:val="00093925"/>
    <w:rsid w:val="000A505C"/>
    <w:rsid w:val="000E3CC5"/>
    <w:rsid w:val="001452AA"/>
    <w:rsid w:val="0018275B"/>
    <w:rsid w:val="0022629F"/>
    <w:rsid w:val="002669A2"/>
    <w:rsid w:val="002733D7"/>
    <w:rsid w:val="002C6F08"/>
    <w:rsid w:val="0032219E"/>
    <w:rsid w:val="00333533"/>
    <w:rsid w:val="00387D2F"/>
    <w:rsid w:val="003B05C8"/>
    <w:rsid w:val="004D4B1B"/>
    <w:rsid w:val="00545A6C"/>
    <w:rsid w:val="00573812"/>
    <w:rsid w:val="00602E75"/>
    <w:rsid w:val="006801C2"/>
    <w:rsid w:val="00692AB4"/>
    <w:rsid w:val="006D2455"/>
    <w:rsid w:val="006D61A7"/>
    <w:rsid w:val="006E6BEC"/>
    <w:rsid w:val="006F0E7F"/>
    <w:rsid w:val="00772953"/>
    <w:rsid w:val="007A223C"/>
    <w:rsid w:val="007D1DEF"/>
    <w:rsid w:val="007F6146"/>
    <w:rsid w:val="008004F8"/>
    <w:rsid w:val="0080565A"/>
    <w:rsid w:val="00821D83"/>
    <w:rsid w:val="008757EB"/>
    <w:rsid w:val="00944FE7"/>
    <w:rsid w:val="00A62A55"/>
    <w:rsid w:val="00B013F8"/>
    <w:rsid w:val="00B879C2"/>
    <w:rsid w:val="00BC00CF"/>
    <w:rsid w:val="00BE3127"/>
    <w:rsid w:val="00C4059A"/>
    <w:rsid w:val="00C72A9D"/>
    <w:rsid w:val="00C8324A"/>
    <w:rsid w:val="00CB1F79"/>
    <w:rsid w:val="00CB510D"/>
    <w:rsid w:val="00D458F8"/>
    <w:rsid w:val="00D80A3B"/>
    <w:rsid w:val="00DC12DC"/>
    <w:rsid w:val="00E14D3F"/>
    <w:rsid w:val="00E415C4"/>
    <w:rsid w:val="00E96DE9"/>
    <w:rsid w:val="00EE3189"/>
    <w:rsid w:val="00FA320D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C22"/>
  <w15:chartTrackingRefBased/>
  <w15:docId w15:val="{44736941-7646-4979-B81B-3C1D6BC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норма Знак,Айгерим Знак"/>
    <w:basedOn w:val="a0"/>
    <w:link w:val="a4"/>
    <w:uiPriority w:val="1"/>
    <w:locked/>
    <w:rsid w:val="002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бя,мелкий,мой рабочий,No Spacing,норма,Айгерим"/>
    <w:link w:val="a3"/>
    <w:uiPriority w:val="1"/>
    <w:qFormat/>
    <w:rsid w:val="002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,Heading1 Знак,Colorful List - Accent 11 Знак,без абзаца Знак,2 список маркированный Знак,List Paragraph Знак,Содержание. 2 уровень Знак,Абзац списка7 Знак,Абзац списка71 Знак,Абзац списка8 Знак,List Paragraph1 Знак"/>
    <w:link w:val="a6"/>
    <w:uiPriority w:val="34"/>
    <w:qFormat/>
    <w:locked/>
    <w:rsid w:val="002C6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маркированный,Heading1,Colorful List - Accent 11,без абзаца,2 список маркированный,List Paragraph,Содержание. 2 уровень,Абзац списка7,Абзац списка71,Абзац списка8,List Paragraph1,Абзац с отступом,References,Абзац списка3,Абзац списка1"/>
    <w:basedOn w:val="a"/>
    <w:link w:val="a5"/>
    <w:uiPriority w:val="34"/>
    <w:qFormat/>
    <w:rsid w:val="002C6F08"/>
    <w:pPr>
      <w:ind w:left="720"/>
      <w:contextualSpacing/>
    </w:pPr>
    <w:rPr>
      <w:sz w:val="20"/>
      <w:szCs w:val="20"/>
    </w:rPr>
  </w:style>
  <w:style w:type="character" w:styleId="a7">
    <w:name w:val="Emphasis"/>
    <w:basedOn w:val="a0"/>
    <w:uiPriority w:val="20"/>
    <w:qFormat/>
    <w:rsid w:val="00545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Кайпбаева Жулдыз</dc:creator>
  <cp:keywords/>
  <dc:description/>
  <cp:lastModifiedBy>Кайпбаева Жулдыз Шамильевна</cp:lastModifiedBy>
  <cp:revision>99</cp:revision>
  <dcterms:created xsi:type="dcterms:W3CDTF">2020-06-30T05:36:00Z</dcterms:created>
  <dcterms:modified xsi:type="dcterms:W3CDTF">2021-08-28T07:41:00Z</dcterms:modified>
</cp:coreProperties>
</file>